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C7F86" w14:textId="4EAC8845" w:rsidR="0035075E" w:rsidRPr="00CA4E34" w:rsidRDefault="0035075E" w:rsidP="0035075E">
      <w:pPr>
        <w:tabs>
          <w:tab w:val="left" w:pos="2120"/>
        </w:tabs>
        <w:rPr>
          <w:sz w:val="24"/>
          <w:szCs w:val="24"/>
        </w:rPr>
      </w:pPr>
    </w:p>
    <w:p w14:paraId="02E285C8" w14:textId="6838C104" w:rsidR="00723BC0" w:rsidRPr="009A2E49" w:rsidRDefault="00723BC0" w:rsidP="00723BC0">
      <w:pPr>
        <w:pStyle w:val="Sinespaciado"/>
        <w:jc w:val="center"/>
        <w:rPr>
          <w:rFonts w:ascii="Arial" w:hAnsi="Arial" w:cs="Arial"/>
          <w:b/>
          <w:sz w:val="24"/>
          <w:szCs w:val="24"/>
        </w:rPr>
      </w:pPr>
      <w:r w:rsidRPr="009A2E49">
        <w:rPr>
          <w:rFonts w:ascii="Arial" w:hAnsi="Arial" w:cs="Arial"/>
          <w:b/>
          <w:sz w:val="24"/>
          <w:szCs w:val="24"/>
        </w:rPr>
        <w:t>PLAN OPERATIVO ANUAL 2024</w:t>
      </w:r>
    </w:p>
    <w:p w14:paraId="4732F27E" w14:textId="728E8751" w:rsidR="00723BC0" w:rsidRPr="009A2E49" w:rsidRDefault="00723BC0" w:rsidP="00723BC0">
      <w:pPr>
        <w:pStyle w:val="Sinespaciad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W w:w="13891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268"/>
        <w:gridCol w:w="11623"/>
      </w:tblGrid>
      <w:tr w:rsidR="00723BC0" w:rsidRPr="009A2E49" w14:paraId="7A12B8C4" w14:textId="77777777" w:rsidTr="002E0F25">
        <w:trPr>
          <w:trHeight w:val="679"/>
        </w:trPr>
        <w:tc>
          <w:tcPr>
            <w:tcW w:w="13891" w:type="dxa"/>
            <w:gridSpan w:val="2"/>
          </w:tcPr>
          <w:p w14:paraId="088DA565" w14:textId="77777777" w:rsidR="00723BC0" w:rsidRPr="009A2E49" w:rsidRDefault="00723BC0" w:rsidP="002E0F25">
            <w:pPr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3D0EC119" w14:textId="099B6B71" w:rsidR="00723BC0" w:rsidRPr="009A2E49" w:rsidRDefault="00723BC0" w:rsidP="007A6466">
            <w:pPr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A2E49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NOMBRE DE LA UNIDAD O DEPARTAMENTO: </w:t>
            </w:r>
            <w:r w:rsidR="007A6466" w:rsidRPr="009A2E49">
              <w:rPr>
                <w:rFonts w:ascii="Arial" w:hAnsi="Arial" w:cs="Arial"/>
                <w:b/>
                <w:sz w:val="24"/>
                <w:szCs w:val="24"/>
                <w:u w:val="single"/>
              </w:rPr>
              <w:t>Unidad de Gestión Documental de Archivo</w:t>
            </w:r>
          </w:p>
        </w:tc>
      </w:tr>
      <w:tr w:rsidR="00723BC0" w:rsidRPr="009A2E49" w14:paraId="558310EA" w14:textId="77777777" w:rsidTr="002E0F25">
        <w:trPr>
          <w:trHeight w:val="278"/>
        </w:trPr>
        <w:tc>
          <w:tcPr>
            <w:tcW w:w="2268" w:type="dxa"/>
          </w:tcPr>
          <w:p w14:paraId="3B472B7E" w14:textId="77777777" w:rsidR="00723BC0" w:rsidRPr="009A2E49" w:rsidRDefault="00723BC0" w:rsidP="002E0F2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9A2E49">
              <w:rPr>
                <w:rFonts w:ascii="Arial" w:hAnsi="Arial" w:cs="Arial"/>
                <w:b/>
                <w:sz w:val="24"/>
                <w:szCs w:val="24"/>
              </w:rPr>
              <w:t>NIVEL FUNCIONARIAL:</w:t>
            </w:r>
          </w:p>
        </w:tc>
        <w:tc>
          <w:tcPr>
            <w:tcW w:w="11623" w:type="dxa"/>
          </w:tcPr>
          <w:p w14:paraId="345C5704" w14:textId="77777777" w:rsidR="00723BC0" w:rsidRPr="009A2E49" w:rsidRDefault="00723BC0" w:rsidP="002E0F2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Administrativo</w:t>
            </w:r>
          </w:p>
        </w:tc>
      </w:tr>
      <w:tr w:rsidR="00723BC0" w:rsidRPr="009A2E49" w14:paraId="2427122A" w14:textId="77777777" w:rsidTr="002E0F25">
        <w:trPr>
          <w:trHeight w:val="267"/>
        </w:trPr>
        <w:tc>
          <w:tcPr>
            <w:tcW w:w="2268" w:type="dxa"/>
          </w:tcPr>
          <w:p w14:paraId="202CC065" w14:textId="77777777" w:rsidR="00723BC0" w:rsidRPr="009A2E49" w:rsidRDefault="00723BC0" w:rsidP="002E0F2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9A2E49">
              <w:rPr>
                <w:rFonts w:ascii="Arial" w:hAnsi="Arial" w:cs="Arial"/>
                <w:b/>
                <w:sz w:val="24"/>
                <w:szCs w:val="24"/>
              </w:rPr>
              <w:t>DEPENDENCIA JERARQUICA:</w:t>
            </w:r>
          </w:p>
        </w:tc>
        <w:tc>
          <w:tcPr>
            <w:tcW w:w="11623" w:type="dxa"/>
          </w:tcPr>
          <w:p w14:paraId="6FDD9EEE" w14:textId="77777777" w:rsidR="00723BC0" w:rsidRPr="009A2E49" w:rsidRDefault="00723BC0" w:rsidP="002E0F2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Gerencia General</w:t>
            </w:r>
          </w:p>
        </w:tc>
      </w:tr>
      <w:tr w:rsidR="00723BC0" w:rsidRPr="009A2E49" w14:paraId="74500CDD" w14:textId="77777777" w:rsidTr="002E0F25">
        <w:trPr>
          <w:trHeight w:val="272"/>
        </w:trPr>
        <w:tc>
          <w:tcPr>
            <w:tcW w:w="2268" w:type="dxa"/>
          </w:tcPr>
          <w:p w14:paraId="09F098EC" w14:textId="77777777" w:rsidR="00723BC0" w:rsidRPr="009A2E49" w:rsidRDefault="00723BC0" w:rsidP="002E0F2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9A2E49">
              <w:rPr>
                <w:rFonts w:ascii="Arial" w:hAnsi="Arial" w:cs="Arial"/>
                <w:b/>
                <w:sz w:val="24"/>
                <w:szCs w:val="24"/>
              </w:rPr>
              <w:t>UNIDADES BAJO SU MANDO:</w:t>
            </w:r>
          </w:p>
        </w:tc>
        <w:tc>
          <w:tcPr>
            <w:tcW w:w="11623" w:type="dxa"/>
          </w:tcPr>
          <w:p w14:paraId="6E274A08" w14:textId="4AA898E4" w:rsidR="00723BC0" w:rsidRPr="009A2E49" w:rsidRDefault="00723BC0" w:rsidP="002E0F2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Unidad de Gestión Documental de Archivo</w:t>
            </w:r>
          </w:p>
        </w:tc>
      </w:tr>
      <w:tr w:rsidR="00723BC0" w:rsidRPr="009A2E49" w14:paraId="65CE589A" w14:textId="77777777" w:rsidTr="002E0F25">
        <w:trPr>
          <w:trHeight w:val="289"/>
        </w:trPr>
        <w:tc>
          <w:tcPr>
            <w:tcW w:w="2268" w:type="dxa"/>
          </w:tcPr>
          <w:p w14:paraId="3E0A7325" w14:textId="77777777" w:rsidR="00723BC0" w:rsidRPr="009A2E49" w:rsidRDefault="00723BC0" w:rsidP="002E0F2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9A2E49">
              <w:rPr>
                <w:rFonts w:ascii="Arial" w:hAnsi="Arial" w:cs="Arial"/>
                <w:b/>
                <w:sz w:val="24"/>
                <w:szCs w:val="24"/>
              </w:rPr>
              <w:t>DESCRIPCION GENERAL:</w:t>
            </w:r>
          </w:p>
        </w:tc>
        <w:tc>
          <w:tcPr>
            <w:tcW w:w="11623" w:type="dxa"/>
            <w:tcBorders>
              <w:right w:val="single" w:sz="4" w:space="0" w:color="auto"/>
            </w:tcBorders>
          </w:tcPr>
          <w:p w14:paraId="31F02BD5" w14:textId="6FE758FB" w:rsidR="00723BC0" w:rsidRPr="009A2E49" w:rsidRDefault="00411809" w:rsidP="00411809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La Unidad de Gestión Documental de Archivo se encarga de: r</w:t>
            </w:r>
            <w:r w:rsidR="00723BC0" w:rsidRPr="009A2E49">
              <w:rPr>
                <w:rFonts w:ascii="Arial" w:hAnsi="Arial" w:cs="Arial"/>
                <w:sz w:val="24"/>
                <w:szCs w:val="24"/>
              </w:rPr>
              <w:t>ecibir, resguardar, registrar y custodiar la documentación que producen las distintas unidades productoras de la institución</w:t>
            </w:r>
            <w:r w:rsidR="00C37487" w:rsidRPr="009A2E49">
              <w:rPr>
                <w:rFonts w:ascii="Arial" w:hAnsi="Arial" w:cs="Arial"/>
                <w:sz w:val="24"/>
                <w:szCs w:val="24"/>
              </w:rPr>
              <w:t xml:space="preserve"> Municipal.</w:t>
            </w:r>
          </w:p>
        </w:tc>
      </w:tr>
      <w:tr w:rsidR="00723BC0" w:rsidRPr="009A2E49" w14:paraId="4C746144" w14:textId="77777777" w:rsidTr="002E0F25">
        <w:trPr>
          <w:trHeight w:val="266"/>
        </w:trPr>
        <w:tc>
          <w:tcPr>
            <w:tcW w:w="2268" w:type="dxa"/>
          </w:tcPr>
          <w:p w14:paraId="3829FE10" w14:textId="77777777" w:rsidR="00723BC0" w:rsidRPr="009A2E49" w:rsidRDefault="00723BC0" w:rsidP="002E0F2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9A2E49">
              <w:rPr>
                <w:rFonts w:ascii="Arial" w:hAnsi="Arial" w:cs="Arial"/>
                <w:b/>
                <w:sz w:val="24"/>
                <w:szCs w:val="24"/>
              </w:rPr>
              <w:t>OBJETIVO GENERAL:</w:t>
            </w:r>
          </w:p>
        </w:tc>
        <w:tc>
          <w:tcPr>
            <w:tcW w:w="11623" w:type="dxa"/>
            <w:tcBorders>
              <w:right w:val="single" w:sz="4" w:space="0" w:color="auto"/>
            </w:tcBorders>
          </w:tcPr>
          <w:p w14:paraId="3E0477CA" w14:textId="77777777" w:rsidR="00723BC0" w:rsidRPr="009A2E49" w:rsidRDefault="00723BC0" w:rsidP="002E0F2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Orientar el desarrollo de las actividades archivísticas en los diferentes niveles de la institución, conforme al marco legal y en base a los nueve Lineamientos del Instituto de Acceso a la Información Pública, garantizando las buenas prácticas en la gestión documental</w:t>
            </w:r>
          </w:p>
        </w:tc>
      </w:tr>
      <w:tr w:rsidR="00723BC0" w:rsidRPr="009A2E49" w14:paraId="79EFF9C5" w14:textId="77777777" w:rsidTr="002E0F25">
        <w:trPr>
          <w:trHeight w:val="269"/>
        </w:trPr>
        <w:tc>
          <w:tcPr>
            <w:tcW w:w="2268" w:type="dxa"/>
          </w:tcPr>
          <w:p w14:paraId="27C44239" w14:textId="77777777" w:rsidR="00723BC0" w:rsidRPr="009A2E49" w:rsidRDefault="00723BC0" w:rsidP="002E0F2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9A2E49">
              <w:rPr>
                <w:rFonts w:ascii="Arial" w:hAnsi="Arial" w:cs="Arial"/>
                <w:b/>
                <w:sz w:val="24"/>
                <w:szCs w:val="24"/>
              </w:rPr>
              <w:t>MISION DE LA UNIDAD:</w:t>
            </w:r>
          </w:p>
        </w:tc>
        <w:tc>
          <w:tcPr>
            <w:tcW w:w="11623" w:type="dxa"/>
            <w:tcBorders>
              <w:right w:val="single" w:sz="4" w:space="0" w:color="auto"/>
            </w:tcBorders>
          </w:tcPr>
          <w:p w14:paraId="2F2D5A5A" w14:textId="0C611A9F" w:rsidR="00723BC0" w:rsidRPr="009A2E49" w:rsidRDefault="00723BC0" w:rsidP="00C3748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Garantizar el eficiente y eficaz proceso de resguardo, ordenamiento y conservación de la documentación que se transfiere de las unidades productoras al Archivo</w:t>
            </w:r>
            <w:r w:rsidR="00C37487" w:rsidRPr="009A2E49">
              <w:rPr>
                <w:rFonts w:ascii="Arial" w:hAnsi="Arial" w:cs="Arial"/>
                <w:sz w:val="24"/>
                <w:szCs w:val="24"/>
              </w:rPr>
              <w:t xml:space="preserve"> Central</w:t>
            </w:r>
            <w:r w:rsidRPr="009A2E4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723BC0" w:rsidRPr="009A2E49" w14:paraId="29BC9634" w14:textId="77777777" w:rsidTr="002E0F25">
        <w:trPr>
          <w:trHeight w:val="132"/>
        </w:trPr>
        <w:tc>
          <w:tcPr>
            <w:tcW w:w="2268" w:type="dxa"/>
          </w:tcPr>
          <w:p w14:paraId="064DFAEC" w14:textId="77777777" w:rsidR="00723BC0" w:rsidRPr="009A2E49" w:rsidRDefault="00723BC0" w:rsidP="002E0F2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9A2E49">
              <w:rPr>
                <w:rFonts w:ascii="Arial" w:hAnsi="Arial" w:cs="Arial"/>
                <w:b/>
                <w:sz w:val="24"/>
                <w:szCs w:val="24"/>
              </w:rPr>
              <w:t>VISION DE LA UNIDAD:</w:t>
            </w:r>
          </w:p>
        </w:tc>
        <w:tc>
          <w:tcPr>
            <w:tcW w:w="11623" w:type="dxa"/>
          </w:tcPr>
          <w:p w14:paraId="789FE90D" w14:textId="3307FCFF" w:rsidR="00723BC0" w:rsidRPr="009A2E49" w:rsidRDefault="00C37487" w:rsidP="00C3748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Ser una unidad que</w:t>
            </w:r>
            <w:r w:rsidR="00723BC0" w:rsidRPr="009A2E49">
              <w:rPr>
                <w:rFonts w:ascii="Arial" w:hAnsi="Arial" w:cs="Arial"/>
                <w:sz w:val="24"/>
                <w:szCs w:val="24"/>
              </w:rPr>
              <w:t xml:space="preserve"> garantice el eficiente resguardo de </w:t>
            </w:r>
            <w:r w:rsidRPr="009A2E49">
              <w:rPr>
                <w:rFonts w:ascii="Arial" w:hAnsi="Arial" w:cs="Arial"/>
                <w:sz w:val="24"/>
                <w:szCs w:val="24"/>
              </w:rPr>
              <w:t>la documentación que se genera</w:t>
            </w:r>
            <w:r w:rsidR="00723BC0" w:rsidRPr="009A2E49">
              <w:rPr>
                <w:rFonts w:ascii="Arial" w:hAnsi="Arial" w:cs="Arial"/>
                <w:sz w:val="24"/>
                <w:szCs w:val="24"/>
              </w:rPr>
              <w:t xml:space="preserve"> en la Institución.</w:t>
            </w:r>
          </w:p>
        </w:tc>
      </w:tr>
      <w:tr w:rsidR="00723BC0" w:rsidRPr="009A2E49" w14:paraId="6F6CA490" w14:textId="77777777" w:rsidTr="002E0F25">
        <w:tc>
          <w:tcPr>
            <w:tcW w:w="2268" w:type="dxa"/>
          </w:tcPr>
          <w:p w14:paraId="42DB13BF" w14:textId="77777777" w:rsidR="00723BC0" w:rsidRPr="009A2E49" w:rsidRDefault="00723BC0" w:rsidP="002E0F2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69914B78" w14:textId="77777777" w:rsidR="00723BC0" w:rsidRPr="009A2E49" w:rsidRDefault="00723BC0" w:rsidP="002E0F2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9A2E49">
              <w:rPr>
                <w:rFonts w:ascii="Arial" w:hAnsi="Arial" w:cs="Arial"/>
                <w:b/>
                <w:sz w:val="24"/>
                <w:szCs w:val="24"/>
              </w:rPr>
              <w:t>RELACIONES DE TRABAJO:</w:t>
            </w:r>
          </w:p>
        </w:tc>
        <w:tc>
          <w:tcPr>
            <w:tcW w:w="11623" w:type="dxa"/>
          </w:tcPr>
          <w:p w14:paraId="06092692" w14:textId="2181A9B6" w:rsidR="00723BC0" w:rsidRPr="009A2E49" w:rsidRDefault="00723BC0" w:rsidP="002E0F2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b/>
                <w:sz w:val="24"/>
                <w:szCs w:val="24"/>
              </w:rPr>
              <w:t>INTERNAS</w:t>
            </w:r>
            <w:r w:rsidRPr="009A2E49">
              <w:rPr>
                <w:rFonts w:ascii="Arial" w:hAnsi="Arial" w:cs="Arial"/>
                <w:sz w:val="24"/>
                <w:szCs w:val="24"/>
              </w:rPr>
              <w:t>:</w:t>
            </w:r>
            <w:r w:rsidR="00F9073A" w:rsidRPr="009A2E49">
              <w:rPr>
                <w:rFonts w:ascii="Arial" w:hAnsi="Arial" w:cs="Arial"/>
                <w:sz w:val="24"/>
                <w:szCs w:val="24"/>
              </w:rPr>
              <w:t xml:space="preserve"> Unidades financieras, </w:t>
            </w:r>
            <w:r w:rsidR="00C37487" w:rsidRPr="009A2E49">
              <w:rPr>
                <w:rFonts w:ascii="Arial" w:hAnsi="Arial" w:cs="Arial"/>
                <w:sz w:val="24"/>
                <w:szCs w:val="24"/>
              </w:rPr>
              <w:t>Administrativas, y operativas</w:t>
            </w:r>
          </w:p>
          <w:p w14:paraId="281958B3" w14:textId="77777777" w:rsidR="00723BC0" w:rsidRPr="009A2E49" w:rsidRDefault="00723BC0" w:rsidP="002E0F2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b/>
                <w:sz w:val="24"/>
                <w:szCs w:val="24"/>
              </w:rPr>
              <w:t>EXTERNAS</w:t>
            </w:r>
            <w:r w:rsidRPr="009A2E49">
              <w:rPr>
                <w:rFonts w:ascii="Arial" w:hAnsi="Arial" w:cs="Arial"/>
                <w:sz w:val="24"/>
                <w:szCs w:val="24"/>
              </w:rPr>
              <w:t>: Archivo General de la Nación, Instituto de Acceso a la Información Pública y Corte de Cuentas de la República.</w:t>
            </w:r>
          </w:p>
        </w:tc>
      </w:tr>
      <w:tr w:rsidR="00723BC0" w:rsidRPr="009A2E49" w14:paraId="21E862DE" w14:textId="77777777" w:rsidTr="002E0F25">
        <w:trPr>
          <w:trHeight w:val="232"/>
        </w:trPr>
        <w:tc>
          <w:tcPr>
            <w:tcW w:w="2268" w:type="dxa"/>
          </w:tcPr>
          <w:p w14:paraId="35F22AD7" w14:textId="77777777" w:rsidR="00723BC0" w:rsidRPr="009A2E49" w:rsidRDefault="00723BC0" w:rsidP="002E0F2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9A2E49">
              <w:rPr>
                <w:rFonts w:ascii="Arial" w:hAnsi="Arial" w:cs="Arial"/>
                <w:b/>
                <w:sz w:val="24"/>
                <w:szCs w:val="24"/>
              </w:rPr>
              <w:t>MARCO LEGAL:</w:t>
            </w:r>
          </w:p>
        </w:tc>
        <w:tc>
          <w:tcPr>
            <w:tcW w:w="11623" w:type="dxa"/>
          </w:tcPr>
          <w:p w14:paraId="26623DC5" w14:textId="559AC8EA" w:rsidR="00723BC0" w:rsidRPr="009A2E49" w:rsidRDefault="00723BC0" w:rsidP="002E0F2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 xml:space="preserve">Normativa Nacional de Archivo, lineamientos de IAIP y </w:t>
            </w:r>
            <w:r w:rsidR="00F9073A" w:rsidRPr="009A2E49">
              <w:rPr>
                <w:rFonts w:ascii="Arial" w:hAnsi="Arial" w:cs="Arial"/>
                <w:sz w:val="24"/>
                <w:szCs w:val="24"/>
              </w:rPr>
              <w:t>Ley de Archivo General de la Nación</w:t>
            </w:r>
          </w:p>
        </w:tc>
      </w:tr>
      <w:tr w:rsidR="00723BC0" w:rsidRPr="009A2E49" w14:paraId="03A8300D" w14:textId="77777777" w:rsidTr="002E0F25">
        <w:trPr>
          <w:trHeight w:val="391"/>
        </w:trPr>
        <w:tc>
          <w:tcPr>
            <w:tcW w:w="2268" w:type="dxa"/>
          </w:tcPr>
          <w:p w14:paraId="6B25B03E" w14:textId="77777777" w:rsidR="00723BC0" w:rsidRPr="009A2E49" w:rsidRDefault="00723BC0" w:rsidP="002E0F2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9A2E49">
              <w:rPr>
                <w:rFonts w:ascii="Arial" w:hAnsi="Arial" w:cs="Arial"/>
                <w:b/>
                <w:sz w:val="24"/>
                <w:szCs w:val="24"/>
              </w:rPr>
              <w:t>MECANISMOS DE CONTROL INTERNO:</w:t>
            </w:r>
          </w:p>
        </w:tc>
        <w:tc>
          <w:tcPr>
            <w:tcW w:w="11623" w:type="dxa"/>
          </w:tcPr>
          <w:p w14:paraId="1FE7334F" w14:textId="77777777" w:rsidR="00723BC0" w:rsidRPr="009A2E49" w:rsidRDefault="00723BC0" w:rsidP="002E0F2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Reloj de Huella</w:t>
            </w:r>
          </w:p>
        </w:tc>
      </w:tr>
    </w:tbl>
    <w:p w14:paraId="58FB2F34" w14:textId="77777777" w:rsidR="0035075E" w:rsidRPr="009A2E49" w:rsidRDefault="0035075E">
      <w:pPr>
        <w:rPr>
          <w:rFonts w:ascii="Arial" w:hAnsi="Arial" w:cs="Arial"/>
          <w:sz w:val="24"/>
          <w:szCs w:val="24"/>
        </w:rPr>
      </w:pPr>
    </w:p>
    <w:tbl>
      <w:tblPr>
        <w:tblStyle w:val="Tablanormal2"/>
        <w:tblW w:w="14312" w:type="dxa"/>
        <w:jc w:val="center"/>
        <w:tblLayout w:type="fixed"/>
        <w:tblLook w:val="0020" w:firstRow="1" w:lastRow="0" w:firstColumn="0" w:lastColumn="0" w:noHBand="0" w:noVBand="0"/>
      </w:tblPr>
      <w:tblGrid>
        <w:gridCol w:w="2263"/>
        <w:gridCol w:w="1843"/>
        <w:gridCol w:w="1877"/>
        <w:gridCol w:w="2801"/>
        <w:gridCol w:w="1984"/>
        <w:gridCol w:w="1560"/>
        <w:gridCol w:w="1984"/>
      </w:tblGrid>
      <w:tr w:rsidR="003F56E4" w:rsidRPr="009A2E49" w14:paraId="782B4F51" w14:textId="77777777" w:rsidTr="00F907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5"/>
          <w:tblHeader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3" w:type="dxa"/>
            <w:shd w:val="clear" w:color="auto" w:fill="auto"/>
          </w:tcPr>
          <w:p w14:paraId="3C31D2D6" w14:textId="77777777" w:rsidR="003F56E4" w:rsidRPr="009A2E49" w:rsidRDefault="003F56E4" w:rsidP="001E18F6">
            <w:pPr>
              <w:spacing w:after="0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5E722B9D" w14:textId="77777777" w:rsidR="003F56E4" w:rsidRPr="009A2E49" w:rsidRDefault="003F56E4" w:rsidP="001E18F6">
            <w:pPr>
              <w:pStyle w:val="Sinespaciad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OBJETIVOS ESPECIFICOS</w:t>
            </w:r>
          </w:p>
          <w:p w14:paraId="5D001800" w14:textId="77777777" w:rsidR="003F56E4" w:rsidRPr="009A2E49" w:rsidRDefault="003F56E4" w:rsidP="001E18F6">
            <w:pPr>
              <w:pStyle w:val="Sinespaciad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43" w:type="dxa"/>
            <w:shd w:val="clear" w:color="auto" w:fill="auto"/>
          </w:tcPr>
          <w:p w14:paraId="67A59C67" w14:textId="77777777" w:rsidR="003F56E4" w:rsidRPr="009A2E49" w:rsidRDefault="003F56E4" w:rsidP="001E18F6">
            <w:pPr>
              <w:spacing w:after="0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576E048B" w14:textId="26C8D8BD" w:rsidR="003F56E4" w:rsidRPr="009A2E49" w:rsidRDefault="003F56E4" w:rsidP="001E18F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META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77" w:type="dxa"/>
            <w:shd w:val="clear" w:color="auto" w:fill="auto"/>
          </w:tcPr>
          <w:p w14:paraId="32B11C44" w14:textId="77777777" w:rsidR="003F56E4" w:rsidRPr="009A2E49" w:rsidRDefault="003F56E4" w:rsidP="001E18F6">
            <w:pPr>
              <w:spacing w:after="0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4F963964" w14:textId="77777777" w:rsidR="003F56E4" w:rsidRPr="009A2E49" w:rsidRDefault="003F56E4" w:rsidP="001E18F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INDICADOR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01" w:type="dxa"/>
            <w:shd w:val="clear" w:color="auto" w:fill="auto"/>
          </w:tcPr>
          <w:p w14:paraId="51247F41" w14:textId="77777777" w:rsidR="003F56E4" w:rsidRPr="009A2E49" w:rsidRDefault="003F56E4" w:rsidP="001E18F6">
            <w:pPr>
              <w:spacing w:after="0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0032B6DC" w14:textId="77777777" w:rsidR="003F56E4" w:rsidRPr="009A2E49" w:rsidRDefault="003F56E4" w:rsidP="001E18F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ACTIVIDAD ESPECIFICA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shd w:val="clear" w:color="auto" w:fill="auto"/>
          </w:tcPr>
          <w:p w14:paraId="349DCC05" w14:textId="77777777" w:rsidR="003F56E4" w:rsidRPr="009A2E49" w:rsidRDefault="003F56E4" w:rsidP="001E18F6">
            <w:pPr>
              <w:spacing w:after="0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24A8BB34" w14:textId="77777777" w:rsidR="003F56E4" w:rsidRPr="009A2E49" w:rsidRDefault="003F56E4" w:rsidP="001E18F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RESPONSABLE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60" w:type="dxa"/>
            <w:shd w:val="clear" w:color="auto" w:fill="auto"/>
          </w:tcPr>
          <w:p w14:paraId="78228484" w14:textId="77777777" w:rsidR="003F56E4" w:rsidRPr="009A2E49" w:rsidRDefault="003F56E4" w:rsidP="001E18F6">
            <w:pPr>
              <w:spacing w:after="0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5F42B8DB" w14:textId="77777777" w:rsidR="003F56E4" w:rsidRPr="009A2E49" w:rsidRDefault="003F56E4" w:rsidP="001E18F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COORDINADOR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shd w:val="clear" w:color="auto" w:fill="auto"/>
          </w:tcPr>
          <w:p w14:paraId="1DBAA1F9" w14:textId="77777777" w:rsidR="003F56E4" w:rsidRPr="009A2E49" w:rsidRDefault="003F56E4" w:rsidP="001E18F6">
            <w:pPr>
              <w:spacing w:after="0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1BE47CF7" w14:textId="77777777" w:rsidR="003F56E4" w:rsidRPr="009A2E49" w:rsidRDefault="003F56E4" w:rsidP="001E18F6">
            <w:pPr>
              <w:spacing w:after="0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PRESUPUESTO/</w:t>
            </w:r>
          </w:p>
          <w:p w14:paraId="279AC95A" w14:textId="77777777" w:rsidR="003F56E4" w:rsidRPr="009A2E49" w:rsidRDefault="003F56E4" w:rsidP="001E18F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FUENTE DE FINANCIAMIENTO</w:t>
            </w:r>
          </w:p>
        </w:tc>
      </w:tr>
      <w:tr w:rsidR="003F56E4" w:rsidRPr="009A2E49" w14:paraId="61E8DF36" w14:textId="77777777" w:rsidTr="00A230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3" w:type="dxa"/>
          </w:tcPr>
          <w:p w14:paraId="308EDD86" w14:textId="77777777" w:rsidR="003F56E4" w:rsidRPr="009A2E49" w:rsidRDefault="003F56E4" w:rsidP="00A23068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Tener un índice documental para el año 2024.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43" w:type="dxa"/>
          </w:tcPr>
          <w:p w14:paraId="73D52456" w14:textId="23D5A04E" w:rsidR="003F56E4" w:rsidRPr="009A2E49" w:rsidRDefault="003F56E4" w:rsidP="00F9073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  <w:lang w:val="es-MX"/>
              </w:rPr>
              <w:t xml:space="preserve">Tener la documentación, Clasificada ordenada y organizada en el Archivo </w:t>
            </w:r>
            <w:r w:rsidR="00F9073A" w:rsidRPr="009A2E49">
              <w:rPr>
                <w:rFonts w:ascii="Arial" w:hAnsi="Arial" w:cs="Arial"/>
                <w:sz w:val="24"/>
                <w:szCs w:val="24"/>
                <w:lang w:val="es-MX"/>
              </w:rPr>
              <w:t>Central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77" w:type="dxa"/>
          </w:tcPr>
          <w:p w14:paraId="52DFDC18" w14:textId="77777777" w:rsidR="003F56E4" w:rsidRPr="009A2E49" w:rsidRDefault="003F56E4" w:rsidP="00A2306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Contar para el 4° trimestre con un índice documental.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01" w:type="dxa"/>
          </w:tcPr>
          <w:p w14:paraId="710B7170" w14:textId="4542589A" w:rsidR="003F56E4" w:rsidRPr="009A2E49" w:rsidRDefault="003F56E4" w:rsidP="00F9073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 xml:space="preserve">Tener identificada, clasificada y ordenada toda la documentación que se encuentra en el Archivo </w:t>
            </w:r>
            <w:r w:rsidR="00F9073A" w:rsidRPr="009A2E49">
              <w:rPr>
                <w:rFonts w:ascii="Arial" w:hAnsi="Arial" w:cs="Arial"/>
                <w:sz w:val="24"/>
                <w:szCs w:val="24"/>
              </w:rPr>
              <w:t>Central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14:paraId="5F0BC508" w14:textId="77777777" w:rsidR="003F56E4" w:rsidRPr="009A2E49" w:rsidRDefault="003F56E4" w:rsidP="00A2306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Encargado y Colaboradores del Archivo Municipal.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60" w:type="dxa"/>
          </w:tcPr>
          <w:p w14:paraId="61929ABF" w14:textId="77777777" w:rsidR="003F56E4" w:rsidRPr="009A2E49" w:rsidRDefault="003F56E4" w:rsidP="00A2306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Encargado de Archivo.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14:paraId="50477F3B" w14:textId="77777777" w:rsidR="003F56E4" w:rsidRPr="009A2E49" w:rsidRDefault="003F56E4" w:rsidP="00A2306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56E4" w:rsidRPr="009A2E49" w14:paraId="1FE462EF" w14:textId="77777777" w:rsidTr="00A23068">
        <w:trPr>
          <w:trHeight w:val="42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3" w:type="dxa"/>
          </w:tcPr>
          <w:p w14:paraId="3DC80038" w14:textId="77777777" w:rsidR="003F56E4" w:rsidRPr="009A2E49" w:rsidRDefault="003F56E4" w:rsidP="00A23068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A2E49">
              <w:rPr>
                <w:rFonts w:ascii="Arial" w:hAnsi="Arial" w:cs="Arial"/>
                <w:sz w:val="24"/>
                <w:szCs w:val="24"/>
                <w:lang w:val="es-MX"/>
              </w:rPr>
              <w:t>Que cada responsable de unidad productora conozca los procesos archivísticos.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43" w:type="dxa"/>
          </w:tcPr>
          <w:p w14:paraId="3CBD49DF" w14:textId="11B040DF" w:rsidR="003F56E4" w:rsidRPr="009A2E49" w:rsidRDefault="003F56E4" w:rsidP="00B21880">
            <w:pPr>
              <w:spacing w:after="0"/>
              <w:ind w:left="4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Que el responsable de cada unidad productora tenga el c</w:t>
            </w:r>
            <w:r w:rsidR="00B21880" w:rsidRPr="009A2E49">
              <w:rPr>
                <w:rFonts w:ascii="Arial" w:hAnsi="Arial" w:cs="Arial"/>
                <w:sz w:val="24"/>
                <w:szCs w:val="24"/>
              </w:rPr>
              <w:t>onocimiento necesario sobre la N</w:t>
            </w:r>
            <w:r w:rsidRPr="009A2E49">
              <w:rPr>
                <w:rFonts w:ascii="Arial" w:hAnsi="Arial" w:cs="Arial"/>
                <w:sz w:val="24"/>
                <w:szCs w:val="24"/>
              </w:rPr>
              <w:t xml:space="preserve">ormativa Nacional </w:t>
            </w:r>
            <w:r w:rsidR="00B21880" w:rsidRPr="009A2E49">
              <w:rPr>
                <w:rFonts w:ascii="Arial" w:hAnsi="Arial" w:cs="Arial"/>
                <w:sz w:val="24"/>
                <w:szCs w:val="24"/>
              </w:rPr>
              <w:t>de Archivo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77" w:type="dxa"/>
          </w:tcPr>
          <w:p w14:paraId="44C7CE92" w14:textId="77777777" w:rsidR="003F56E4" w:rsidRPr="009A2E49" w:rsidRDefault="003F56E4" w:rsidP="00A2306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para el 4° trimestre del 2024, el responsable tenga el conocimiento necesario en materia archivística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01" w:type="dxa"/>
          </w:tcPr>
          <w:p w14:paraId="404C99B8" w14:textId="77777777" w:rsidR="003F56E4" w:rsidRPr="009A2E49" w:rsidRDefault="003F56E4" w:rsidP="00A2306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Capacitar a cada uno delos responsables de las diferentes unidades productoras.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14:paraId="55B20A26" w14:textId="77777777" w:rsidR="003F56E4" w:rsidRPr="009A2E49" w:rsidRDefault="003F56E4" w:rsidP="00A23068">
            <w:pPr>
              <w:spacing w:after="0"/>
              <w:ind w:left="4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Encargado y Colaboradores del Archivo Municipal.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60" w:type="dxa"/>
          </w:tcPr>
          <w:p w14:paraId="2A3C39A2" w14:textId="0CE8DDFF" w:rsidR="003F56E4" w:rsidRPr="009A2E49" w:rsidRDefault="003F56E4" w:rsidP="00A2306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Jefe de Archivo, Gerencia General</w:t>
            </w:r>
            <w:r w:rsidR="00821F77" w:rsidRPr="009A2E49">
              <w:rPr>
                <w:rFonts w:ascii="Arial" w:hAnsi="Arial" w:cs="Arial"/>
                <w:sz w:val="24"/>
                <w:szCs w:val="24"/>
              </w:rPr>
              <w:t>,</w:t>
            </w:r>
            <w:r w:rsidRPr="009A2E49">
              <w:rPr>
                <w:rFonts w:ascii="Arial" w:hAnsi="Arial" w:cs="Arial"/>
                <w:sz w:val="24"/>
                <w:szCs w:val="24"/>
              </w:rPr>
              <w:t xml:space="preserve"> jef</w:t>
            </w:r>
            <w:r w:rsidR="00821F77" w:rsidRPr="009A2E49">
              <w:rPr>
                <w:rFonts w:ascii="Arial" w:hAnsi="Arial" w:cs="Arial"/>
                <w:sz w:val="24"/>
                <w:szCs w:val="24"/>
              </w:rPr>
              <w:t xml:space="preserve">es y encargados  de unidades </w:t>
            </w:r>
            <w:r w:rsidRPr="009A2E49">
              <w:rPr>
                <w:rFonts w:ascii="Arial" w:hAnsi="Arial" w:cs="Arial"/>
                <w:sz w:val="24"/>
                <w:szCs w:val="24"/>
              </w:rPr>
              <w:t>productoras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14:paraId="637BCFEB" w14:textId="77777777" w:rsidR="003F56E4" w:rsidRPr="009A2E49" w:rsidRDefault="003F56E4" w:rsidP="00A23068">
            <w:pPr>
              <w:spacing w:after="0"/>
              <w:ind w:left="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56E4" w:rsidRPr="009A2E49" w14:paraId="68F6F23B" w14:textId="77777777" w:rsidTr="00A230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3" w:type="dxa"/>
          </w:tcPr>
          <w:p w14:paraId="17B42845" w14:textId="070FEF51" w:rsidR="003F56E4" w:rsidRPr="009A2E49" w:rsidRDefault="003F56E4" w:rsidP="000D232D">
            <w:pPr>
              <w:tabs>
                <w:tab w:val="left" w:pos="5681"/>
              </w:tabs>
              <w:ind w:left="5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A2E49">
              <w:rPr>
                <w:rFonts w:ascii="Arial" w:hAnsi="Arial" w:cs="Arial"/>
                <w:sz w:val="24"/>
                <w:szCs w:val="24"/>
                <w:lang w:val="es-MX"/>
              </w:rPr>
              <w:t xml:space="preserve">Contar en el Archivo </w:t>
            </w:r>
            <w:r w:rsidR="000D232D" w:rsidRPr="009A2E49">
              <w:rPr>
                <w:rFonts w:ascii="Arial" w:hAnsi="Arial" w:cs="Arial"/>
                <w:sz w:val="24"/>
                <w:szCs w:val="24"/>
                <w:lang w:val="es-MX"/>
              </w:rPr>
              <w:t>Central con las tablas de conservación d</w:t>
            </w:r>
            <w:r w:rsidRPr="009A2E49">
              <w:rPr>
                <w:rFonts w:ascii="Arial" w:hAnsi="Arial" w:cs="Arial"/>
                <w:sz w:val="24"/>
                <w:szCs w:val="24"/>
                <w:lang w:val="es-MX"/>
              </w:rPr>
              <w:t>ocumental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43" w:type="dxa"/>
          </w:tcPr>
          <w:p w14:paraId="75799071" w14:textId="3D99D138" w:rsidR="003F56E4" w:rsidRPr="009A2E49" w:rsidRDefault="000D232D" w:rsidP="00A23068">
            <w:pPr>
              <w:spacing w:after="0"/>
              <w:ind w:left="4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A2E49">
              <w:rPr>
                <w:rFonts w:ascii="Arial" w:hAnsi="Arial" w:cs="Arial"/>
                <w:sz w:val="24"/>
                <w:szCs w:val="24"/>
                <w:lang w:val="es-MX"/>
              </w:rPr>
              <w:t>Tener las tablas de C</w:t>
            </w:r>
            <w:r w:rsidR="003F56E4" w:rsidRPr="009A2E49">
              <w:rPr>
                <w:rFonts w:ascii="Arial" w:hAnsi="Arial" w:cs="Arial"/>
                <w:sz w:val="24"/>
                <w:szCs w:val="24"/>
                <w:lang w:val="es-MX"/>
              </w:rPr>
              <w:t>onservación Documental  para el año  2025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77" w:type="dxa"/>
          </w:tcPr>
          <w:p w14:paraId="53A733CA" w14:textId="196C4963" w:rsidR="003F56E4" w:rsidRPr="009A2E49" w:rsidRDefault="003F56E4" w:rsidP="000D23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 xml:space="preserve">Para el mes de noviembre, tener activas las tablas de conservación Documental en el Archivo </w:t>
            </w:r>
            <w:r w:rsidR="000D232D" w:rsidRPr="009A2E49">
              <w:rPr>
                <w:rFonts w:ascii="Arial" w:hAnsi="Arial" w:cs="Arial"/>
                <w:sz w:val="24"/>
                <w:szCs w:val="24"/>
              </w:rPr>
              <w:t>Central</w:t>
            </w:r>
            <w:r w:rsidRPr="009A2E4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01" w:type="dxa"/>
          </w:tcPr>
          <w:p w14:paraId="507AA639" w14:textId="77777777" w:rsidR="003F56E4" w:rsidRPr="009A2E49" w:rsidRDefault="003F56E4" w:rsidP="00A23068">
            <w:pPr>
              <w:spacing w:after="0"/>
              <w:ind w:left="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Trabajar en las tablas de conservación Documental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14:paraId="0C47AA62" w14:textId="77777777" w:rsidR="003F56E4" w:rsidRPr="009A2E49" w:rsidRDefault="003F56E4" w:rsidP="00A23068">
            <w:pPr>
              <w:spacing w:after="0"/>
              <w:ind w:left="4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Encargado y Colaboradores del Archivo Institucional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60" w:type="dxa"/>
          </w:tcPr>
          <w:p w14:paraId="346024A1" w14:textId="77777777" w:rsidR="003F56E4" w:rsidRPr="009A2E49" w:rsidRDefault="003F56E4" w:rsidP="00A2306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Encargado de Archivo y jefes de unidades productoras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14:paraId="676A02B6" w14:textId="77777777" w:rsidR="003F56E4" w:rsidRPr="009A2E49" w:rsidRDefault="003F56E4" w:rsidP="00A23068">
            <w:pPr>
              <w:spacing w:after="0"/>
              <w:ind w:left="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56E4" w:rsidRPr="009A2E49" w14:paraId="7FF06600" w14:textId="77777777" w:rsidTr="00A23068">
        <w:trPr>
          <w:trHeight w:val="42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3" w:type="dxa"/>
          </w:tcPr>
          <w:p w14:paraId="64B7B3C6" w14:textId="563C7108" w:rsidR="003F56E4" w:rsidRPr="009A2E49" w:rsidRDefault="000D232D" w:rsidP="00A23068">
            <w:pPr>
              <w:tabs>
                <w:tab w:val="left" w:pos="5681"/>
              </w:tabs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A2E49">
              <w:rPr>
                <w:rFonts w:ascii="Arial" w:hAnsi="Arial" w:cs="Arial"/>
                <w:sz w:val="24"/>
                <w:szCs w:val="24"/>
                <w:lang w:val="es-MX"/>
              </w:rPr>
              <w:lastRenderedPageBreak/>
              <w:t xml:space="preserve">Contar con un </w:t>
            </w:r>
            <w:proofErr w:type="spellStart"/>
            <w:r w:rsidR="00560956" w:rsidRPr="009A2E49">
              <w:rPr>
                <w:rFonts w:ascii="Arial" w:hAnsi="Arial" w:cs="Arial"/>
                <w:sz w:val="24"/>
                <w:szCs w:val="24"/>
                <w:lang w:val="es-MX"/>
              </w:rPr>
              <w:t>indice</w:t>
            </w:r>
            <w:proofErr w:type="spellEnd"/>
            <w:r w:rsidR="003F56E4" w:rsidRPr="009A2E49">
              <w:rPr>
                <w:rFonts w:ascii="Arial" w:hAnsi="Arial" w:cs="Arial"/>
                <w:sz w:val="24"/>
                <w:szCs w:val="24"/>
                <w:lang w:val="es-MX"/>
              </w:rPr>
              <w:t xml:space="preserve"> de documentos que ya hayan cumplido con el tiempo de conservación en el Archivo central.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43" w:type="dxa"/>
          </w:tcPr>
          <w:p w14:paraId="767893CF" w14:textId="14715774" w:rsidR="003F56E4" w:rsidRPr="009A2E49" w:rsidRDefault="000D232D" w:rsidP="00A23068">
            <w:pPr>
              <w:spacing w:after="0"/>
              <w:ind w:left="4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A2E49">
              <w:rPr>
                <w:rFonts w:ascii="Arial" w:hAnsi="Arial" w:cs="Arial"/>
                <w:sz w:val="24"/>
                <w:szCs w:val="24"/>
                <w:lang w:val="es-MX"/>
              </w:rPr>
              <w:t>Realizar en el año 2024</w:t>
            </w:r>
            <w:r w:rsidR="003F56E4" w:rsidRPr="009A2E49">
              <w:rPr>
                <w:rFonts w:ascii="Arial" w:hAnsi="Arial" w:cs="Arial"/>
                <w:sz w:val="24"/>
                <w:szCs w:val="24"/>
                <w:lang w:val="es-MX"/>
              </w:rPr>
              <w:t xml:space="preserve"> un proceso de eliminación documental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77" w:type="dxa"/>
          </w:tcPr>
          <w:p w14:paraId="0ACB6716" w14:textId="234F15F3" w:rsidR="003F56E4" w:rsidRPr="009A2E49" w:rsidRDefault="003F56E4" w:rsidP="00A23068">
            <w:pPr>
              <w:spacing w:after="0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A2E49">
              <w:rPr>
                <w:rFonts w:ascii="Arial" w:hAnsi="Arial" w:cs="Arial"/>
                <w:sz w:val="24"/>
                <w:szCs w:val="24"/>
                <w:lang w:val="es-MX"/>
              </w:rPr>
              <w:t>Para el segundo semestre del año 2024 tener la documentación ya clasificada para ser sometida al proceso de Eliminación</w:t>
            </w:r>
            <w:r w:rsidR="002F3261" w:rsidRPr="009A2E49">
              <w:rPr>
                <w:rFonts w:ascii="Arial" w:hAnsi="Arial" w:cs="Arial"/>
                <w:sz w:val="24"/>
                <w:szCs w:val="24"/>
                <w:lang w:val="es-MX"/>
              </w:rPr>
              <w:t xml:space="preserve"> Documental ante la Comisión de</w:t>
            </w:r>
            <w:r w:rsidRPr="009A2E49">
              <w:rPr>
                <w:rFonts w:ascii="Arial" w:hAnsi="Arial" w:cs="Arial"/>
                <w:sz w:val="24"/>
                <w:szCs w:val="24"/>
                <w:lang w:val="es-MX"/>
              </w:rPr>
              <w:t xml:space="preserve"> Selección y Eliminacion Documental y Archivo General de la Nación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01" w:type="dxa"/>
          </w:tcPr>
          <w:p w14:paraId="383E6646" w14:textId="77777777" w:rsidR="003F56E4" w:rsidRPr="009A2E49" w:rsidRDefault="003F56E4" w:rsidP="00A23068">
            <w:pPr>
              <w:spacing w:after="0"/>
              <w:ind w:left="4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A2E49">
              <w:rPr>
                <w:rFonts w:ascii="Arial" w:hAnsi="Arial" w:cs="Arial"/>
                <w:sz w:val="24"/>
                <w:szCs w:val="24"/>
                <w:lang w:val="es-MX"/>
              </w:rPr>
              <w:t>Trabajar con las unidades productoras(unidades financieras ) toda la documentación que puede ser presentada a la Comisión de  Selección y Eliminación Documental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14:paraId="4CE65682" w14:textId="09B6E5E7" w:rsidR="003F56E4" w:rsidRPr="009A2E49" w:rsidRDefault="003F56E4" w:rsidP="00A23068">
            <w:pPr>
              <w:spacing w:after="0"/>
              <w:ind w:left="4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A2E49">
              <w:rPr>
                <w:rFonts w:ascii="Arial" w:hAnsi="Arial" w:cs="Arial"/>
                <w:sz w:val="24"/>
                <w:szCs w:val="24"/>
                <w:lang w:val="es-MX"/>
              </w:rPr>
              <w:t>Comisión del Selecc</w:t>
            </w:r>
            <w:r w:rsidR="00DC2AC2" w:rsidRPr="009A2E49">
              <w:rPr>
                <w:rFonts w:ascii="Arial" w:hAnsi="Arial" w:cs="Arial"/>
                <w:sz w:val="24"/>
                <w:szCs w:val="24"/>
                <w:lang w:val="es-MX"/>
              </w:rPr>
              <w:t>ión y Eliminación Documental y E</w:t>
            </w:r>
            <w:r w:rsidRPr="009A2E49">
              <w:rPr>
                <w:rFonts w:ascii="Arial" w:hAnsi="Arial" w:cs="Arial"/>
                <w:sz w:val="24"/>
                <w:szCs w:val="24"/>
                <w:lang w:val="es-MX"/>
              </w:rPr>
              <w:t>ncargado de UGDA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60" w:type="dxa"/>
          </w:tcPr>
          <w:p w14:paraId="3B919337" w14:textId="77777777" w:rsidR="003F56E4" w:rsidRPr="009A2E49" w:rsidRDefault="003F56E4" w:rsidP="00A23068">
            <w:pPr>
              <w:spacing w:after="0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A2E49">
              <w:rPr>
                <w:rFonts w:ascii="Arial" w:hAnsi="Arial" w:cs="Arial"/>
                <w:sz w:val="24"/>
                <w:szCs w:val="24"/>
                <w:lang w:val="es-MX"/>
              </w:rPr>
              <w:t>Encargado de UGDA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14:paraId="5AC98496" w14:textId="77777777" w:rsidR="003F56E4" w:rsidRPr="009A2E49" w:rsidRDefault="003F56E4" w:rsidP="00A23068">
            <w:pPr>
              <w:spacing w:after="0"/>
              <w:ind w:left="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56E4" w:rsidRPr="009A2E49" w14:paraId="3799F222" w14:textId="77777777" w:rsidTr="00A230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3" w:type="dxa"/>
          </w:tcPr>
          <w:p w14:paraId="44860356" w14:textId="77777777" w:rsidR="003F56E4" w:rsidRPr="009A2E49" w:rsidRDefault="003F56E4" w:rsidP="00A2306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  <w:lang w:val="es-MX"/>
              </w:rPr>
              <w:t>Continuar con la elaboración de índices documentales.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43" w:type="dxa"/>
          </w:tcPr>
          <w:p w14:paraId="643AE576" w14:textId="77777777" w:rsidR="003F56E4" w:rsidRPr="009A2E49" w:rsidRDefault="003F56E4" w:rsidP="00A23068">
            <w:pPr>
              <w:spacing w:after="0"/>
              <w:ind w:left="4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A2E49">
              <w:rPr>
                <w:rFonts w:ascii="Arial" w:hAnsi="Arial" w:cs="Arial"/>
                <w:sz w:val="24"/>
                <w:szCs w:val="24"/>
                <w:lang w:val="es-MX"/>
              </w:rPr>
              <w:t xml:space="preserve">Continuar con la elaboración de índices documentales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77" w:type="dxa"/>
          </w:tcPr>
          <w:p w14:paraId="4281DD4C" w14:textId="77777777" w:rsidR="003F56E4" w:rsidRPr="009A2E49" w:rsidRDefault="003F56E4" w:rsidP="00A2306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Reflejar un marcado avance en la clasificación de documentos en el archivo central.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01" w:type="dxa"/>
          </w:tcPr>
          <w:p w14:paraId="0B138900" w14:textId="77777777" w:rsidR="003F56E4" w:rsidRPr="009A2E49" w:rsidRDefault="003F56E4" w:rsidP="00A2306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A2E49">
              <w:rPr>
                <w:rFonts w:ascii="Arial" w:hAnsi="Arial" w:cs="Arial"/>
                <w:sz w:val="24"/>
                <w:szCs w:val="24"/>
                <w:lang w:val="es-MX"/>
              </w:rPr>
              <w:t>Seguir con la digitación en base de datos ACCESS y Excel de documentos que se encuentran en el archivo central.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14:paraId="077B770E" w14:textId="77777777" w:rsidR="003F56E4" w:rsidRPr="009A2E49" w:rsidRDefault="003F56E4" w:rsidP="00A2306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Encargado y Colaboradores de UGDA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60" w:type="dxa"/>
          </w:tcPr>
          <w:p w14:paraId="26931474" w14:textId="77777777" w:rsidR="003F56E4" w:rsidRPr="009A2E49" w:rsidRDefault="003F56E4" w:rsidP="00A2306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  <w:lang w:val="es-MX"/>
              </w:rPr>
              <w:t>Encargado de UGDA y colaboradores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14:paraId="73845ABD" w14:textId="77777777" w:rsidR="003F56E4" w:rsidRPr="009A2E49" w:rsidRDefault="003F56E4" w:rsidP="00A23068">
            <w:pPr>
              <w:spacing w:after="0"/>
              <w:ind w:left="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56E4" w:rsidRPr="009A2E49" w14:paraId="54CF663F" w14:textId="77777777" w:rsidTr="00A23068">
        <w:trPr>
          <w:trHeight w:val="42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3" w:type="dxa"/>
          </w:tcPr>
          <w:p w14:paraId="27EAC45D" w14:textId="77777777" w:rsidR="003F56E4" w:rsidRPr="009A2E49" w:rsidRDefault="003F56E4" w:rsidP="00A23068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A2E49">
              <w:rPr>
                <w:rFonts w:ascii="Arial" w:hAnsi="Arial" w:cs="Arial"/>
                <w:sz w:val="24"/>
                <w:szCs w:val="24"/>
                <w:lang w:val="es-MX"/>
              </w:rPr>
              <w:lastRenderedPageBreak/>
              <w:t>Seguir con el análisis documental, para determinar  los valores primarios, secundarios, administrativos y legales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43" w:type="dxa"/>
          </w:tcPr>
          <w:p w14:paraId="747BFE98" w14:textId="77777777" w:rsidR="003F56E4" w:rsidRPr="009A2E49" w:rsidRDefault="003F56E4" w:rsidP="00A23068">
            <w:pPr>
              <w:spacing w:after="0"/>
              <w:ind w:left="4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A2E49">
              <w:rPr>
                <w:rFonts w:ascii="Arial" w:hAnsi="Arial" w:cs="Arial"/>
                <w:sz w:val="24"/>
                <w:szCs w:val="24"/>
                <w:lang w:val="es-MX"/>
              </w:rPr>
              <w:t>Valorar el estado de la documentación para clasificar su nivel de conservación.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77" w:type="dxa"/>
          </w:tcPr>
          <w:p w14:paraId="53E3131D" w14:textId="77777777" w:rsidR="003F56E4" w:rsidRPr="009A2E49" w:rsidRDefault="003F56E4" w:rsidP="00A23068">
            <w:pPr>
              <w:spacing w:after="0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A2E49">
              <w:rPr>
                <w:rFonts w:ascii="Arial" w:hAnsi="Arial" w:cs="Arial"/>
                <w:sz w:val="24"/>
                <w:szCs w:val="24"/>
                <w:lang w:val="es-MX"/>
              </w:rPr>
              <w:t>Continuar con la valoración documental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01" w:type="dxa"/>
          </w:tcPr>
          <w:p w14:paraId="49613027" w14:textId="77777777" w:rsidR="003F56E4" w:rsidRPr="009A2E49" w:rsidRDefault="003F56E4" w:rsidP="00A2306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A2E49">
              <w:rPr>
                <w:rFonts w:ascii="Arial" w:hAnsi="Arial" w:cs="Arial"/>
                <w:sz w:val="24"/>
                <w:szCs w:val="24"/>
                <w:lang w:val="es-MX"/>
              </w:rPr>
              <w:t>Trabajar periódicamente en la formación eficiente en el área archivística del recurso humano del archivo institucional.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14:paraId="3081223C" w14:textId="77777777" w:rsidR="003F56E4" w:rsidRPr="009A2E49" w:rsidRDefault="003F56E4" w:rsidP="00A23068">
            <w:pPr>
              <w:spacing w:after="0"/>
              <w:ind w:left="4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Encargado y Colaboradores de UGDA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60" w:type="dxa"/>
          </w:tcPr>
          <w:p w14:paraId="650B1802" w14:textId="77777777" w:rsidR="003F56E4" w:rsidRPr="009A2E49" w:rsidRDefault="003F56E4" w:rsidP="00A23068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A2E49">
              <w:rPr>
                <w:rFonts w:ascii="Arial" w:hAnsi="Arial" w:cs="Arial"/>
                <w:sz w:val="24"/>
                <w:szCs w:val="24"/>
                <w:lang w:val="es-MX"/>
              </w:rPr>
              <w:t>Jefes, de unidades productoras y encargado de UGDA y colaboradores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14:paraId="75A4F81D" w14:textId="77777777" w:rsidR="003F56E4" w:rsidRPr="009A2E49" w:rsidRDefault="003F56E4" w:rsidP="00A23068">
            <w:pPr>
              <w:spacing w:after="0"/>
              <w:ind w:left="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56E4" w:rsidRPr="009A2E49" w14:paraId="58972483" w14:textId="77777777" w:rsidTr="00A230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3" w:type="dxa"/>
            <w:tcBorders>
              <w:bottom w:val="single" w:sz="4" w:space="0" w:color="auto"/>
            </w:tcBorders>
          </w:tcPr>
          <w:p w14:paraId="33926683" w14:textId="77777777" w:rsidR="003F56E4" w:rsidRPr="009A2E49" w:rsidRDefault="003F56E4" w:rsidP="00A23068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A2E49">
              <w:rPr>
                <w:rFonts w:ascii="Arial" w:hAnsi="Arial" w:cs="Arial"/>
                <w:sz w:val="24"/>
                <w:szCs w:val="24"/>
                <w:lang w:val="es-MX"/>
              </w:rPr>
              <w:t>Mantener diariamente el área de la unidad limpia y ordenada.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43" w:type="dxa"/>
            <w:tcBorders>
              <w:bottom w:val="single" w:sz="4" w:space="0" w:color="auto"/>
            </w:tcBorders>
          </w:tcPr>
          <w:p w14:paraId="12739173" w14:textId="77777777" w:rsidR="003F56E4" w:rsidRPr="009A2E49" w:rsidRDefault="003F56E4" w:rsidP="00A23068">
            <w:pPr>
              <w:spacing w:after="0"/>
              <w:ind w:left="4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A2E49">
              <w:rPr>
                <w:rFonts w:ascii="Arial" w:hAnsi="Arial" w:cs="Arial"/>
                <w:sz w:val="24"/>
                <w:szCs w:val="24"/>
                <w:lang w:val="es-MX"/>
              </w:rPr>
              <w:t>Mantener el ambiente limpio y agradable.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77" w:type="dxa"/>
            <w:tcBorders>
              <w:bottom w:val="single" w:sz="4" w:space="0" w:color="auto"/>
            </w:tcBorders>
          </w:tcPr>
          <w:p w14:paraId="769FA4CB" w14:textId="77777777" w:rsidR="003F56E4" w:rsidRPr="009A2E49" w:rsidRDefault="003F56E4" w:rsidP="00A23068">
            <w:pPr>
              <w:spacing w:after="0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A2E49">
              <w:rPr>
                <w:rFonts w:ascii="Arial" w:hAnsi="Arial" w:cs="Arial"/>
                <w:sz w:val="24"/>
                <w:szCs w:val="24"/>
                <w:lang w:val="es-MX"/>
              </w:rPr>
              <w:t xml:space="preserve">Realizar constantemente la limpieza general del área del archivo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01" w:type="dxa"/>
            <w:tcBorders>
              <w:bottom w:val="single" w:sz="4" w:space="0" w:color="auto"/>
            </w:tcBorders>
          </w:tcPr>
          <w:p w14:paraId="6581EC8A" w14:textId="77777777" w:rsidR="003F56E4" w:rsidRPr="009A2E49" w:rsidRDefault="003F56E4" w:rsidP="00A2306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A2E49">
              <w:rPr>
                <w:rFonts w:ascii="Arial" w:hAnsi="Arial" w:cs="Arial"/>
                <w:sz w:val="24"/>
                <w:szCs w:val="24"/>
                <w:lang w:val="es-MX"/>
              </w:rPr>
              <w:t>Revisión, limpieza, y verificación constante para una eficiente conservación documental, especialmente los de contenido histórico.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bottom w:val="single" w:sz="4" w:space="0" w:color="auto"/>
            </w:tcBorders>
          </w:tcPr>
          <w:p w14:paraId="445C6072" w14:textId="77777777" w:rsidR="003F56E4" w:rsidRPr="009A2E49" w:rsidRDefault="003F56E4" w:rsidP="00A23068">
            <w:pPr>
              <w:spacing w:after="0"/>
              <w:ind w:left="4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Encargado y Colaboradores de UGDA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60" w:type="dxa"/>
            <w:tcBorders>
              <w:bottom w:val="single" w:sz="4" w:space="0" w:color="auto"/>
            </w:tcBorders>
          </w:tcPr>
          <w:p w14:paraId="26ECC7FD" w14:textId="77777777" w:rsidR="003F56E4" w:rsidRPr="009A2E49" w:rsidRDefault="003F56E4" w:rsidP="00A23068">
            <w:pPr>
              <w:spacing w:after="0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A2E49">
              <w:rPr>
                <w:rFonts w:ascii="Arial" w:hAnsi="Arial" w:cs="Arial"/>
                <w:sz w:val="24"/>
                <w:szCs w:val="24"/>
                <w:lang w:val="es-MX"/>
              </w:rPr>
              <w:t>Encargado de UGDA y colaboradores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bottom w:val="single" w:sz="4" w:space="0" w:color="auto"/>
            </w:tcBorders>
          </w:tcPr>
          <w:p w14:paraId="64C0EED4" w14:textId="77777777" w:rsidR="003F56E4" w:rsidRPr="009A2E49" w:rsidRDefault="003F56E4" w:rsidP="00A23068">
            <w:pPr>
              <w:spacing w:after="0"/>
              <w:ind w:left="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639D86A" w14:textId="3F616590" w:rsidR="00EE4A72" w:rsidRPr="009A2E49" w:rsidRDefault="00EE4A72">
      <w:pPr>
        <w:rPr>
          <w:rFonts w:ascii="Arial" w:hAnsi="Arial" w:cs="Arial"/>
          <w:sz w:val="24"/>
          <w:szCs w:val="24"/>
        </w:rPr>
      </w:pPr>
    </w:p>
    <w:p w14:paraId="16821544" w14:textId="77777777" w:rsidR="00EE4A72" w:rsidRPr="009A2E49" w:rsidRDefault="00EE4A72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9A2E49">
        <w:rPr>
          <w:rFonts w:ascii="Arial" w:hAnsi="Arial" w:cs="Arial"/>
          <w:sz w:val="24"/>
          <w:szCs w:val="24"/>
        </w:rPr>
        <w:br w:type="page"/>
      </w:r>
    </w:p>
    <w:p w14:paraId="615CC794" w14:textId="77777777" w:rsidR="00A23068" w:rsidRPr="009A2E49" w:rsidRDefault="00A23068">
      <w:pPr>
        <w:rPr>
          <w:rFonts w:ascii="Arial" w:hAnsi="Arial" w:cs="Arial"/>
          <w:sz w:val="24"/>
          <w:szCs w:val="24"/>
        </w:rPr>
      </w:pPr>
    </w:p>
    <w:tbl>
      <w:tblPr>
        <w:tblStyle w:val="Tablanormal2"/>
        <w:tblW w:w="14312" w:type="dxa"/>
        <w:jc w:val="center"/>
        <w:tblLayout w:type="fixed"/>
        <w:tblLook w:val="0020" w:firstRow="1" w:lastRow="0" w:firstColumn="0" w:lastColumn="0" w:noHBand="0" w:noVBand="0"/>
      </w:tblPr>
      <w:tblGrid>
        <w:gridCol w:w="5983"/>
        <w:gridCol w:w="2801"/>
        <w:gridCol w:w="1984"/>
        <w:gridCol w:w="3544"/>
      </w:tblGrid>
      <w:tr w:rsidR="003F56E4" w:rsidRPr="009A2E49" w14:paraId="37607AF9" w14:textId="77777777" w:rsidTr="00A230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4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83" w:type="dxa"/>
            <w:tcBorders>
              <w:top w:val="single" w:sz="4" w:space="0" w:color="auto"/>
            </w:tcBorders>
          </w:tcPr>
          <w:p w14:paraId="3960AC34" w14:textId="77777777" w:rsidR="003F56E4" w:rsidRPr="009A2E49" w:rsidRDefault="003F56E4" w:rsidP="00A23068">
            <w:pPr>
              <w:tabs>
                <w:tab w:val="left" w:pos="99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ab/>
            </w:r>
          </w:p>
          <w:p w14:paraId="4CBB0EF9" w14:textId="77777777" w:rsidR="003F56E4" w:rsidRPr="009A2E49" w:rsidRDefault="003F56E4" w:rsidP="00A23068">
            <w:pPr>
              <w:tabs>
                <w:tab w:val="left" w:pos="99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RECURSOS DE FUNCIONAMIENTO DE OFICINA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01" w:type="dxa"/>
            <w:tcBorders>
              <w:top w:val="single" w:sz="4" w:space="0" w:color="auto"/>
            </w:tcBorders>
          </w:tcPr>
          <w:p w14:paraId="3F3A3642" w14:textId="77777777" w:rsidR="003F56E4" w:rsidRPr="009A2E49" w:rsidRDefault="003F56E4" w:rsidP="00A23068">
            <w:pPr>
              <w:spacing w:after="0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3740469D" w14:textId="77777777" w:rsidR="003F56E4" w:rsidRPr="009A2E49" w:rsidRDefault="003F56E4" w:rsidP="00A23068">
            <w:pPr>
              <w:spacing w:after="0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CANTIDAD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</w:tcBorders>
          </w:tcPr>
          <w:p w14:paraId="37E1B733" w14:textId="77777777" w:rsidR="003F56E4" w:rsidRPr="009A2E49" w:rsidRDefault="003F56E4" w:rsidP="00A23068">
            <w:pPr>
              <w:spacing w:after="0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693DE1E9" w14:textId="77777777" w:rsidR="003F56E4" w:rsidRPr="009A2E49" w:rsidRDefault="003F56E4" w:rsidP="00A23068">
            <w:pPr>
              <w:spacing w:after="0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COSTO UNITARIO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544" w:type="dxa"/>
            <w:tcBorders>
              <w:top w:val="single" w:sz="4" w:space="0" w:color="auto"/>
            </w:tcBorders>
          </w:tcPr>
          <w:p w14:paraId="0610A54E" w14:textId="77777777" w:rsidR="003F56E4" w:rsidRPr="009A2E49" w:rsidRDefault="003F56E4" w:rsidP="00A23068">
            <w:pPr>
              <w:spacing w:after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 xml:space="preserve">    </w:t>
            </w:r>
          </w:p>
          <w:p w14:paraId="47A245E7" w14:textId="77777777" w:rsidR="003F56E4" w:rsidRPr="009A2E49" w:rsidRDefault="003F56E4" w:rsidP="00A23068">
            <w:pPr>
              <w:spacing w:after="0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COSTO TOTAL APROXIMADO</w:t>
            </w:r>
          </w:p>
        </w:tc>
      </w:tr>
      <w:tr w:rsidR="003F56E4" w:rsidRPr="009A2E49" w14:paraId="3284F1D2" w14:textId="77777777" w:rsidTr="00A230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83" w:type="dxa"/>
          </w:tcPr>
          <w:p w14:paraId="0B5A63F3" w14:textId="0890FF5B" w:rsidR="003F56E4" w:rsidRPr="009A2E49" w:rsidRDefault="00CD0521" w:rsidP="00A23068">
            <w:pPr>
              <w:tabs>
                <w:tab w:val="left" w:pos="99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PAPEL Y CARTON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01" w:type="dxa"/>
          </w:tcPr>
          <w:p w14:paraId="25B90B50" w14:textId="3DA0F3D7" w:rsidR="003F56E4" w:rsidRPr="009A2E49" w:rsidRDefault="003F56E4" w:rsidP="00A2306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14:paraId="46F3D215" w14:textId="65A05990" w:rsidR="003F56E4" w:rsidRPr="009A2E49" w:rsidRDefault="003F56E4" w:rsidP="00A2306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544" w:type="dxa"/>
          </w:tcPr>
          <w:p w14:paraId="12CF3730" w14:textId="4E7DD0F3" w:rsidR="003F56E4" w:rsidRPr="009A2E49" w:rsidRDefault="003F56E4" w:rsidP="00A2306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 xml:space="preserve">$ </w:t>
            </w:r>
            <w:r w:rsidR="00CD0521">
              <w:rPr>
                <w:rFonts w:ascii="Arial" w:hAnsi="Arial" w:cs="Arial"/>
                <w:sz w:val="24"/>
                <w:szCs w:val="24"/>
              </w:rPr>
              <w:t>956.00</w:t>
            </w:r>
          </w:p>
        </w:tc>
      </w:tr>
      <w:tr w:rsidR="003F56E4" w:rsidRPr="009A2E49" w14:paraId="69538F46" w14:textId="77777777" w:rsidTr="00A23068">
        <w:trPr>
          <w:trHeight w:val="10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83" w:type="dxa"/>
          </w:tcPr>
          <w:p w14:paraId="313DE6C6" w14:textId="51EAD0F8" w:rsidR="003F56E4" w:rsidRPr="009A2E49" w:rsidRDefault="00CD0521" w:rsidP="00A2306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MATERIALES DE OFICINAS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01" w:type="dxa"/>
          </w:tcPr>
          <w:p w14:paraId="2ECAF978" w14:textId="385F8DA4" w:rsidR="003F56E4" w:rsidRPr="009A2E49" w:rsidRDefault="003F56E4" w:rsidP="00A2306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14:paraId="3BD14BA2" w14:textId="6181533E" w:rsidR="003F56E4" w:rsidRPr="009A2E49" w:rsidRDefault="003F56E4" w:rsidP="00A2306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544" w:type="dxa"/>
          </w:tcPr>
          <w:p w14:paraId="674F53ED" w14:textId="294F1B61" w:rsidR="003F56E4" w:rsidRPr="009A2E49" w:rsidRDefault="003F56E4" w:rsidP="00A2306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 xml:space="preserve">$ </w:t>
            </w:r>
            <w:r w:rsidR="00CD0521">
              <w:rPr>
                <w:rFonts w:ascii="Arial" w:hAnsi="Arial" w:cs="Arial"/>
                <w:sz w:val="24"/>
                <w:szCs w:val="24"/>
              </w:rPr>
              <w:t>601.00</w:t>
            </w:r>
          </w:p>
        </w:tc>
      </w:tr>
      <w:tr w:rsidR="003F56E4" w:rsidRPr="009A2E49" w14:paraId="078E6F4A" w14:textId="77777777" w:rsidTr="00A230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83" w:type="dxa"/>
          </w:tcPr>
          <w:p w14:paraId="45AC6B03" w14:textId="1A535451" w:rsidR="003F56E4" w:rsidRPr="009A2E49" w:rsidRDefault="00CD0521" w:rsidP="00A2306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MATERIALES INFORMATICOS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01" w:type="dxa"/>
          </w:tcPr>
          <w:p w14:paraId="0292323A" w14:textId="01194E32" w:rsidR="003F56E4" w:rsidRPr="009A2E49" w:rsidRDefault="003F56E4" w:rsidP="00CD05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14:paraId="3D9D9045" w14:textId="0DD6AB78" w:rsidR="003F56E4" w:rsidRPr="009A2E49" w:rsidRDefault="003F56E4" w:rsidP="00A2306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544" w:type="dxa"/>
          </w:tcPr>
          <w:p w14:paraId="60B47F8F" w14:textId="7CDF1F0D" w:rsidR="003F56E4" w:rsidRPr="009A2E49" w:rsidRDefault="003F56E4" w:rsidP="00A2306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 xml:space="preserve">$ </w:t>
            </w:r>
            <w:r w:rsidR="00CD0521">
              <w:rPr>
                <w:rFonts w:ascii="Arial" w:hAnsi="Arial" w:cs="Arial"/>
                <w:sz w:val="24"/>
                <w:szCs w:val="24"/>
              </w:rPr>
              <w:t>170.00</w:t>
            </w:r>
          </w:p>
        </w:tc>
      </w:tr>
      <w:tr w:rsidR="003F56E4" w:rsidRPr="009A2E49" w14:paraId="382B424B" w14:textId="77777777" w:rsidTr="00A23068">
        <w:trPr>
          <w:trHeight w:val="10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83" w:type="dxa"/>
          </w:tcPr>
          <w:p w14:paraId="7E50114B" w14:textId="19552C81" w:rsidR="003F56E4" w:rsidRPr="009A2E49" w:rsidRDefault="00CD0521" w:rsidP="00A2306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MOBILIARIO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01" w:type="dxa"/>
          </w:tcPr>
          <w:p w14:paraId="60B458EA" w14:textId="73991D70" w:rsidR="003F56E4" w:rsidRPr="009A2E49" w:rsidRDefault="003F56E4" w:rsidP="00A2306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14:paraId="01C3EDCA" w14:textId="24D45D91" w:rsidR="003F56E4" w:rsidRPr="009A2E49" w:rsidRDefault="003F56E4" w:rsidP="00A2306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544" w:type="dxa"/>
          </w:tcPr>
          <w:p w14:paraId="54861D9F" w14:textId="602B3780" w:rsidR="003F56E4" w:rsidRPr="009A2E49" w:rsidRDefault="003F56E4" w:rsidP="00A2306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 xml:space="preserve">$ </w:t>
            </w:r>
            <w:r w:rsidR="00CD0521">
              <w:rPr>
                <w:rFonts w:ascii="Arial" w:hAnsi="Arial" w:cs="Arial"/>
                <w:sz w:val="24"/>
                <w:szCs w:val="24"/>
              </w:rPr>
              <w:t>5,000.00</w:t>
            </w:r>
          </w:p>
        </w:tc>
      </w:tr>
      <w:tr w:rsidR="003F56E4" w:rsidRPr="009A2E49" w14:paraId="6155A542" w14:textId="77777777" w:rsidTr="00A230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83" w:type="dxa"/>
          </w:tcPr>
          <w:p w14:paraId="6E9B0671" w14:textId="6C3CA0A9" w:rsidR="003F56E4" w:rsidRPr="009A2E49" w:rsidRDefault="00CD0521" w:rsidP="00A2306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EQUIPOS INFORMATICOS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01" w:type="dxa"/>
          </w:tcPr>
          <w:p w14:paraId="4C531D07" w14:textId="6CEC5DDD" w:rsidR="003F56E4" w:rsidRPr="009A2E49" w:rsidRDefault="003F56E4" w:rsidP="00A2306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14:paraId="2B8D78AD" w14:textId="41F78F3C" w:rsidR="003F56E4" w:rsidRPr="009A2E49" w:rsidRDefault="003F56E4" w:rsidP="00A2306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544" w:type="dxa"/>
          </w:tcPr>
          <w:p w14:paraId="6D5B443C" w14:textId="1990253B" w:rsidR="003F56E4" w:rsidRPr="009A2E49" w:rsidRDefault="003F56E4" w:rsidP="00A2306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2E49">
              <w:rPr>
                <w:rFonts w:ascii="Arial" w:hAnsi="Arial" w:cs="Arial"/>
                <w:sz w:val="24"/>
                <w:szCs w:val="24"/>
              </w:rPr>
              <w:t>$</w:t>
            </w:r>
            <w:r w:rsidR="00CD0521">
              <w:rPr>
                <w:rFonts w:ascii="Arial" w:hAnsi="Arial" w:cs="Arial"/>
                <w:sz w:val="24"/>
                <w:szCs w:val="24"/>
              </w:rPr>
              <w:t>1,135.00</w:t>
            </w:r>
          </w:p>
        </w:tc>
      </w:tr>
      <w:tr w:rsidR="003F56E4" w:rsidRPr="009A2E49" w14:paraId="7AEE52EC" w14:textId="77777777" w:rsidTr="00A23068">
        <w:trPr>
          <w:gridBefore w:val="2"/>
          <w:wBefore w:w="8784" w:type="dxa"/>
          <w:trHeight w:val="64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14:paraId="7109E55A" w14:textId="77777777" w:rsidR="003F56E4" w:rsidRPr="009A2E49" w:rsidRDefault="003F56E4" w:rsidP="00A23068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3B09D31" w14:textId="77777777" w:rsidR="003F56E4" w:rsidRPr="009A2E49" w:rsidRDefault="003F56E4" w:rsidP="00A23068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A2E49">
              <w:rPr>
                <w:rFonts w:ascii="Arial" w:hAnsi="Arial" w:cs="Arial"/>
                <w:b/>
                <w:sz w:val="24"/>
                <w:szCs w:val="24"/>
              </w:rPr>
              <w:t>TOTAL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544" w:type="dxa"/>
          </w:tcPr>
          <w:p w14:paraId="498B2A9B" w14:textId="264BBEE7" w:rsidR="003F56E4" w:rsidRPr="009A2E49" w:rsidRDefault="007016CE" w:rsidP="00A23068">
            <w:pPr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A2E49">
              <w:rPr>
                <w:rFonts w:ascii="Arial" w:hAnsi="Arial" w:cs="Arial"/>
                <w:b/>
                <w:sz w:val="24"/>
                <w:szCs w:val="24"/>
              </w:rPr>
              <w:fldChar w:fldCharType="begin"/>
            </w:r>
            <w:r w:rsidRPr="009A2E49">
              <w:rPr>
                <w:rFonts w:ascii="Arial" w:hAnsi="Arial" w:cs="Arial"/>
                <w:b/>
                <w:sz w:val="24"/>
                <w:szCs w:val="24"/>
              </w:rPr>
              <w:instrText xml:space="preserve"> =SUM(ABOVE) \# "$#,##0.00;($#,##0.00)" </w:instrText>
            </w:r>
            <w:r w:rsidRPr="009A2E49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Pr="009A2E49">
              <w:rPr>
                <w:rFonts w:ascii="Arial" w:hAnsi="Arial" w:cs="Arial"/>
                <w:b/>
                <w:noProof/>
                <w:sz w:val="24"/>
                <w:szCs w:val="24"/>
              </w:rPr>
              <w:t>$</w:t>
            </w:r>
            <w:r w:rsidR="00CD0521">
              <w:rPr>
                <w:rFonts w:ascii="Arial" w:hAnsi="Arial" w:cs="Arial"/>
                <w:b/>
                <w:noProof/>
                <w:sz w:val="24"/>
                <w:szCs w:val="24"/>
              </w:rPr>
              <w:t>7</w:t>
            </w:r>
            <w:r w:rsidRPr="009A2E49">
              <w:rPr>
                <w:rFonts w:ascii="Arial" w:hAnsi="Arial" w:cs="Arial"/>
                <w:b/>
                <w:noProof/>
                <w:sz w:val="24"/>
                <w:szCs w:val="24"/>
              </w:rPr>
              <w:t>,</w:t>
            </w:r>
            <w:r w:rsidR="00CD0521">
              <w:rPr>
                <w:rFonts w:ascii="Arial" w:hAnsi="Arial" w:cs="Arial"/>
                <w:b/>
                <w:noProof/>
                <w:sz w:val="24"/>
                <w:szCs w:val="24"/>
              </w:rPr>
              <w:t>862</w:t>
            </w:r>
            <w:r w:rsidRPr="009A2E49">
              <w:rPr>
                <w:rFonts w:ascii="Arial" w:hAnsi="Arial" w:cs="Arial"/>
                <w:b/>
                <w:noProof/>
                <w:sz w:val="24"/>
                <w:szCs w:val="24"/>
              </w:rPr>
              <w:t>.00</w:t>
            </w:r>
            <w:r w:rsidRPr="009A2E49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</w:p>
        </w:tc>
      </w:tr>
    </w:tbl>
    <w:p w14:paraId="20AA017F" w14:textId="3358F23D" w:rsidR="0076364E" w:rsidRDefault="003F56E4" w:rsidP="003F56E4">
      <w:pPr>
        <w:tabs>
          <w:tab w:val="left" w:pos="6254"/>
        </w:tabs>
      </w:pPr>
      <w:r>
        <w:tab/>
      </w:r>
    </w:p>
    <w:p w14:paraId="7651DC62" w14:textId="77777777" w:rsidR="003F56E4" w:rsidRDefault="003F56E4" w:rsidP="003F56E4">
      <w:pPr>
        <w:tabs>
          <w:tab w:val="left" w:pos="6254"/>
        </w:tabs>
      </w:pPr>
    </w:p>
    <w:p w14:paraId="3D808DB8" w14:textId="77777777" w:rsidR="003F56E4" w:rsidRDefault="003F56E4" w:rsidP="003F56E4">
      <w:pPr>
        <w:tabs>
          <w:tab w:val="left" w:pos="6254"/>
        </w:tabs>
      </w:pPr>
    </w:p>
    <w:p w14:paraId="07C997E6" w14:textId="77777777" w:rsidR="003F56E4" w:rsidRDefault="003F56E4" w:rsidP="003F56E4">
      <w:pPr>
        <w:tabs>
          <w:tab w:val="left" w:pos="6254"/>
        </w:tabs>
      </w:pPr>
    </w:p>
    <w:p w14:paraId="6AF18AB5" w14:textId="77777777" w:rsidR="003F56E4" w:rsidRDefault="003F56E4" w:rsidP="003F56E4">
      <w:pPr>
        <w:tabs>
          <w:tab w:val="left" w:pos="6254"/>
        </w:tabs>
      </w:pPr>
    </w:p>
    <w:p w14:paraId="4F632FAC" w14:textId="77777777" w:rsidR="003F56E4" w:rsidRDefault="003F56E4" w:rsidP="003F56E4">
      <w:pPr>
        <w:tabs>
          <w:tab w:val="left" w:pos="6254"/>
        </w:tabs>
      </w:pPr>
    </w:p>
    <w:p w14:paraId="2B28C54F" w14:textId="77777777" w:rsidR="003F56E4" w:rsidRDefault="003F56E4" w:rsidP="003F56E4">
      <w:pPr>
        <w:tabs>
          <w:tab w:val="left" w:pos="6254"/>
        </w:tabs>
      </w:pPr>
    </w:p>
    <w:p w14:paraId="562629C9" w14:textId="77777777" w:rsidR="003F56E4" w:rsidRDefault="003F56E4" w:rsidP="003F56E4">
      <w:pPr>
        <w:tabs>
          <w:tab w:val="left" w:pos="6254"/>
        </w:tabs>
      </w:pPr>
    </w:p>
    <w:p w14:paraId="111DE5CE" w14:textId="77777777" w:rsidR="003F56E4" w:rsidRDefault="003F56E4" w:rsidP="003F56E4">
      <w:pPr>
        <w:tabs>
          <w:tab w:val="left" w:pos="6254"/>
        </w:tabs>
      </w:pPr>
    </w:p>
    <w:p w14:paraId="186EBA66" w14:textId="77777777" w:rsidR="003F56E4" w:rsidRDefault="003F56E4" w:rsidP="003F56E4">
      <w:pPr>
        <w:tabs>
          <w:tab w:val="left" w:pos="6254"/>
        </w:tabs>
      </w:pPr>
    </w:p>
    <w:sectPr w:rsidR="003F56E4" w:rsidSect="00CA4E34">
      <w:pgSz w:w="15840" w:h="12240" w:orient="landscape" w:code="1"/>
      <w:pgMar w:top="567" w:right="1418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75E"/>
    <w:rsid w:val="00055A45"/>
    <w:rsid w:val="000D232D"/>
    <w:rsid w:val="001E01C2"/>
    <w:rsid w:val="001E18F6"/>
    <w:rsid w:val="002F3261"/>
    <w:rsid w:val="00315F74"/>
    <w:rsid w:val="0035075E"/>
    <w:rsid w:val="003F56E4"/>
    <w:rsid w:val="00411809"/>
    <w:rsid w:val="00487709"/>
    <w:rsid w:val="00560956"/>
    <w:rsid w:val="007016CE"/>
    <w:rsid w:val="007062EF"/>
    <w:rsid w:val="00723BC0"/>
    <w:rsid w:val="0076364E"/>
    <w:rsid w:val="007A6466"/>
    <w:rsid w:val="008179E2"/>
    <w:rsid w:val="00821F77"/>
    <w:rsid w:val="008A7DAD"/>
    <w:rsid w:val="009A2E49"/>
    <w:rsid w:val="009F7298"/>
    <w:rsid w:val="00A23068"/>
    <w:rsid w:val="00AA7CEF"/>
    <w:rsid w:val="00B21880"/>
    <w:rsid w:val="00BB2748"/>
    <w:rsid w:val="00C37487"/>
    <w:rsid w:val="00CD0521"/>
    <w:rsid w:val="00D91089"/>
    <w:rsid w:val="00DC2AC2"/>
    <w:rsid w:val="00E8272B"/>
    <w:rsid w:val="00EE4A72"/>
    <w:rsid w:val="00F26504"/>
    <w:rsid w:val="00F501BB"/>
    <w:rsid w:val="00F9073A"/>
    <w:rsid w:val="00FB1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B4898D"/>
  <w15:chartTrackingRefBased/>
  <w15:docId w15:val="{B3BB5F33-55D1-4FA4-8485-19FD7E9D5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S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75E"/>
    <w:pPr>
      <w:spacing w:after="200" w:line="276" w:lineRule="auto"/>
    </w:pPr>
    <w:rPr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5075E"/>
    <w:pPr>
      <w:spacing w:after="0" w:line="240" w:lineRule="auto"/>
    </w:pPr>
    <w:rPr>
      <w:kern w:val="0"/>
      <w:lang w:val="es-E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inespaciado">
    <w:name w:val="No Spacing"/>
    <w:uiPriority w:val="1"/>
    <w:qFormat/>
    <w:rsid w:val="00723BC0"/>
    <w:pPr>
      <w:spacing w:after="0" w:line="240" w:lineRule="auto"/>
    </w:pPr>
    <w:rPr>
      <w:kern w:val="0"/>
      <w:lang w:val="es-ES"/>
      <w14:ligatures w14:val="none"/>
    </w:rPr>
  </w:style>
  <w:style w:type="table" w:styleId="Tablanormal2">
    <w:name w:val="Plain Table 2"/>
    <w:basedOn w:val="Tablanormal"/>
    <w:uiPriority w:val="42"/>
    <w:rsid w:val="007016C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B218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21880"/>
    <w:rPr>
      <w:rFonts w:ascii="Segoe UI" w:hAnsi="Segoe UI" w:cs="Segoe UI"/>
      <w:kern w:val="0"/>
      <w:sz w:val="18"/>
      <w:szCs w:val="18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DF3AE-6053-4A50-A06B-35881854C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5</Pages>
  <Words>766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Edith Angélica Martínez Bonilla</dc:creator>
  <cp:keywords/>
  <dc:description/>
  <cp:lastModifiedBy>Presupuesto03</cp:lastModifiedBy>
  <cp:revision>31</cp:revision>
  <cp:lastPrinted>2023-11-22T21:24:00Z</cp:lastPrinted>
  <dcterms:created xsi:type="dcterms:W3CDTF">2023-11-15T22:51:00Z</dcterms:created>
  <dcterms:modified xsi:type="dcterms:W3CDTF">2024-01-10T16:51:00Z</dcterms:modified>
</cp:coreProperties>
</file>